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F0" w:rsidRDefault="009D082C">
      <w:r>
        <w:t xml:space="preserve">Testing </w:t>
      </w:r>
      <w:proofErr w:type="spellStart"/>
      <w:r>
        <w:t>testing</w:t>
      </w:r>
      <w:proofErr w:type="spellEnd"/>
      <w:r>
        <w:t xml:space="preserve"> testing</w:t>
      </w:r>
      <w:bookmarkStart w:id="0" w:name="_GoBack"/>
      <w:bookmarkEnd w:id="0"/>
    </w:p>
    <w:sectPr w:rsidR="004E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C"/>
    <w:rsid w:val="004E23F0"/>
    <w:rsid w:val="009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B569"/>
  <w15:chartTrackingRefBased/>
  <w15:docId w15:val="{705D1C96-EC83-4A27-91F8-8324B98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Agosti</dc:creator>
  <cp:keywords/>
  <dc:description/>
  <cp:lastModifiedBy>Rachelle Agosti</cp:lastModifiedBy>
  <cp:revision>1</cp:revision>
  <dcterms:created xsi:type="dcterms:W3CDTF">2018-01-23T01:33:00Z</dcterms:created>
  <dcterms:modified xsi:type="dcterms:W3CDTF">2018-01-23T01:33:00Z</dcterms:modified>
</cp:coreProperties>
</file>